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5A7B" w:rsidRDefault="00277F17">
      <w:pPr>
        <w:jc w:val="center"/>
      </w:pPr>
      <w:bookmarkStart w:id="0" w:name="_GoBack"/>
      <w:bookmarkEnd w:id="0"/>
      <w:r>
        <w:rPr>
          <w:b/>
          <w:sz w:val="26"/>
          <w:szCs w:val="26"/>
        </w:rPr>
        <w:t>GO Math: Chapter 6 Test</w:t>
      </w:r>
    </w:p>
    <w:p w:rsidR="00165A7B" w:rsidRDefault="00165A7B">
      <w:pPr>
        <w:jc w:val="center"/>
      </w:pPr>
    </w:p>
    <w:p w:rsidR="00165A7B" w:rsidRDefault="00165A7B">
      <w:pPr>
        <w:jc w:val="center"/>
      </w:pPr>
    </w:p>
    <w:p w:rsidR="00165A7B" w:rsidRDefault="00277F17"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Date:_______________</w:t>
      </w:r>
    </w:p>
    <w:p w:rsidR="00165A7B" w:rsidRDefault="00165A7B">
      <w:pPr>
        <w:jc w:val="center"/>
      </w:pPr>
    </w:p>
    <w:tbl>
      <w:tblPr>
        <w:tblStyle w:val="a"/>
        <w:tblW w:w="115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90"/>
        <w:gridCol w:w="2475"/>
        <w:gridCol w:w="1800"/>
        <w:gridCol w:w="1995"/>
        <w:gridCol w:w="2010"/>
        <w:gridCol w:w="1965"/>
      </w:tblGrid>
      <w:tr w:rsidR="00165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24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Standard Explanation</w:t>
            </w: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277F1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I Can...</w:t>
            </w:r>
          </w:p>
        </w:tc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  <w:p w:rsidR="00165A7B" w:rsidRDefault="00277F1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Advanced</w:t>
            </w:r>
          </w:p>
        </w:tc>
        <w:tc>
          <w:tcPr>
            <w:tcW w:w="19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  <w:p w:rsidR="00165A7B" w:rsidRDefault="00277F1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  <w:p w:rsidR="00165A7B" w:rsidRDefault="00277F1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9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  <w:p w:rsidR="00165A7B" w:rsidRDefault="00277F1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Beginning</w:t>
            </w:r>
          </w:p>
        </w:tc>
      </w:tr>
      <w:tr w:rsidR="00165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  <w:jc w:val="center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3.OA.2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Interpret whole-number quotients of whole numbers or as a number of objects sorted into equal shares of each.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 xml:space="preserve">Level 3 understanding &amp; </w:t>
            </w:r>
            <w:r>
              <w:rPr>
                <w:b/>
              </w:rPr>
              <w:t>challenge</w:t>
            </w:r>
            <w:r>
              <w:t xml:space="preserve"> question.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>Demonstrates</w:t>
            </w:r>
            <w:r>
              <w:rPr>
                <w:b/>
              </w:rPr>
              <w:t xml:space="preserve"> strong understanding</w:t>
            </w:r>
            <w:r>
              <w:t xml:space="preserve"> of the objectives for this standard.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>Demonstrates</w:t>
            </w:r>
            <w:r>
              <w:rPr>
                <w:b/>
              </w:rPr>
              <w:t xml:space="preserve"> some understanding</w:t>
            </w:r>
            <w:r>
              <w:t xml:space="preserve"> of the </w:t>
            </w:r>
            <w:proofErr w:type="gramStart"/>
            <w:r>
              <w:t>objectives  for</w:t>
            </w:r>
            <w:proofErr w:type="gramEnd"/>
            <w:r>
              <w:t xml:space="preserve"> this standard.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 xml:space="preserve">Demonstrates </w:t>
            </w:r>
            <w:r>
              <w:rPr>
                <w:b/>
              </w:rPr>
              <w:t xml:space="preserve">little or no understanding </w:t>
            </w:r>
            <w:r>
              <w:t xml:space="preserve">of the </w:t>
            </w:r>
            <w:proofErr w:type="gramStart"/>
            <w:r>
              <w:t>objectives  for</w:t>
            </w:r>
            <w:proofErr w:type="gramEnd"/>
            <w:r>
              <w:t xml:space="preserve"> this standard.</w:t>
            </w:r>
          </w:p>
        </w:tc>
      </w:tr>
      <w:tr w:rsidR="00165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  <w:jc w:val="center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3.OA.3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Use multiplication and division within 100.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 xml:space="preserve">Level 3 understanding &amp; </w:t>
            </w:r>
            <w:r>
              <w:rPr>
                <w:b/>
              </w:rPr>
              <w:t>challenge</w:t>
            </w:r>
            <w:r>
              <w:t xml:space="preserve"> question.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>Demonstrates</w:t>
            </w:r>
            <w:r>
              <w:rPr>
                <w:b/>
              </w:rPr>
              <w:t xml:space="preserve"> strong understanding</w:t>
            </w:r>
            <w:r>
              <w:t xml:space="preserve"> of the objectives for this standard.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>Demonstrates</w:t>
            </w:r>
            <w:r>
              <w:rPr>
                <w:b/>
              </w:rPr>
              <w:t xml:space="preserve"> some understanding</w:t>
            </w:r>
            <w:r>
              <w:t xml:space="preserve"> of the </w:t>
            </w:r>
            <w:proofErr w:type="gramStart"/>
            <w:r>
              <w:t>objectives  for</w:t>
            </w:r>
            <w:proofErr w:type="gramEnd"/>
            <w:r>
              <w:t xml:space="preserve"> this standard.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 xml:space="preserve">Demonstrates </w:t>
            </w:r>
            <w:r>
              <w:rPr>
                <w:b/>
              </w:rPr>
              <w:t xml:space="preserve">little or no understanding </w:t>
            </w:r>
            <w:r>
              <w:t xml:space="preserve">of the </w:t>
            </w:r>
            <w:proofErr w:type="gramStart"/>
            <w:r>
              <w:t>objectives  for</w:t>
            </w:r>
            <w:proofErr w:type="gramEnd"/>
            <w:r>
              <w:t xml:space="preserve"> this standard.</w:t>
            </w:r>
          </w:p>
        </w:tc>
      </w:tr>
      <w:tr w:rsidR="00165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  <w:jc w:val="center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3.OA.5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Apply properties to multiply and divide.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>Level 3 understanding</w:t>
            </w:r>
            <w:r>
              <w:t xml:space="preserve"> &amp; </w:t>
            </w:r>
            <w:r>
              <w:rPr>
                <w:b/>
              </w:rPr>
              <w:t>challenge</w:t>
            </w:r>
            <w:r>
              <w:t xml:space="preserve"> question.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>Demonstrates</w:t>
            </w:r>
            <w:r>
              <w:rPr>
                <w:b/>
              </w:rPr>
              <w:t xml:space="preserve"> strong understanding</w:t>
            </w:r>
            <w:r>
              <w:t xml:space="preserve"> of the objectives for this standard.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>Demonstrates</w:t>
            </w:r>
            <w:r>
              <w:rPr>
                <w:b/>
              </w:rPr>
              <w:t xml:space="preserve"> some understanding</w:t>
            </w:r>
            <w:r>
              <w:t xml:space="preserve"> of the </w:t>
            </w:r>
            <w:proofErr w:type="gramStart"/>
            <w:r>
              <w:t>objectives  for</w:t>
            </w:r>
            <w:proofErr w:type="gramEnd"/>
            <w:r>
              <w:t xml:space="preserve"> this standard.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 xml:space="preserve">Demonstrates </w:t>
            </w:r>
            <w:r>
              <w:rPr>
                <w:b/>
              </w:rPr>
              <w:t xml:space="preserve">little or no understanding </w:t>
            </w:r>
            <w:r>
              <w:t xml:space="preserve">of the </w:t>
            </w:r>
            <w:proofErr w:type="gramStart"/>
            <w:r>
              <w:t>objectives  for</w:t>
            </w:r>
            <w:proofErr w:type="gramEnd"/>
            <w:r>
              <w:t xml:space="preserve"> this standard.</w:t>
            </w:r>
          </w:p>
        </w:tc>
      </w:tr>
      <w:tr w:rsidR="00165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  <w:jc w:val="center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3.OA.6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Understand division as an unknown-factor problem.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 xml:space="preserve">Level 3 understanding &amp; </w:t>
            </w:r>
            <w:r>
              <w:rPr>
                <w:b/>
              </w:rPr>
              <w:t>challenge</w:t>
            </w:r>
            <w:r>
              <w:t xml:space="preserve"> question.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>Demonstrates</w:t>
            </w:r>
            <w:r>
              <w:rPr>
                <w:b/>
              </w:rPr>
              <w:t xml:space="preserve"> strong understanding</w:t>
            </w:r>
            <w:r>
              <w:t xml:space="preserve"> of the objectives for this standard.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>Demonstrates</w:t>
            </w:r>
            <w:r>
              <w:rPr>
                <w:b/>
              </w:rPr>
              <w:t xml:space="preserve"> some understanding</w:t>
            </w:r>
            <w:r>
              <w:t xml:space="preserve"> of the </w:t>
            </w:r>
            <w:proofErr w:type="gramStart"/>
            <w:r>
              <w:t>objectives  for</w:t>
            </w:r>
            <w:proofErr w:type="gramEnd"/>
            <w:r>
              <w:t xml:space="preserve"> this standard.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 xml:space="preserve">Demonstrates </w:t>
            </w:r>
            <w:r>
              <w:rPr>
                <w:b/>
              </w:rPr>
              <w:t>little o</w:t>
            </w:r>
            <w:r>
              <w:rPr>
                <w:b/>
              </w:rPr>
              <w:t xml:space="preserve">r no understanding </w:t>
            </w:r>
            <w:r>
              <w:t xml:space="preserve">of the </w:t>
            </w:r>
            <w:proofErr w:type="gramStart"/>
            <w:r>
              <w:t>objectives  for</w:t>
            </w:r>
            <w:proofErr w:type="gramEnd"/>
            <w:r>
              <w:t xml:space="preserve"> this standard.</w:t>
            </w:r>
          </w:p>
        </w:tc>
      </w:tr>
      <w:tr w:rsidR="00165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  <w:jc w:val="center"/>
        </w:trPr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3.OA.7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Multiply and divide within 100, using strategies such as the relationship between multiplication and division.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 xml:space="preserve">Level 3 understanding &amp; </w:t>
            </w:r>
            <w:r>
              <w:rPr>
                <w:b/>
              </w:rPr>
              <w:t>challenge</w:t>
            </w:r>
            <w:r>
              <w:t xml:space="preserve"> question.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>Demonstrates</w:t>
            </w:r>
            <w:r>
              <w:rPr>
                <w:b/>
              </w:rPr>
              <w:t xml:space="preserve"> strong understanding</w:t>
            </w:r>
            <w:r>
              <w:t xml:space="preserve"> of</w:t>
            </w:r>
            <w:r>
              <w:t xml:space="preserve"> the objectives for this standard.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>Demonstrates</w:t>
            </w:r>
            <w:r>
              <w:rPr>
                <w:b/>
              </w:rPr>
              <w:t xml:space="preserve"> some understanding</w:t>
            </w:r>
            <w:r>
              <w:t xml:space="preserve"> of the </w:t>
            </w:r>
            <w:proofErr w:type="gramStart"/>
            <w:r>
              <w:t>objectives  for</w:t>
            </w:r>
            <w:proofErr w:type="gramEnd"/>
            <w:r>
              <w:t xml:space="preserve"> this standard.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t xml:space="preserve">Demonstrates </w:t>
            </w:r>
            <w:r>
              <w:rPr>
                <w:b/>
              </w:rPr>
              <w:t xml:space="preserve">little or no understanding </w:t>
            </w:r>
            <w:r>
              <w:t xml:space="preserve">of the </w:t>
            </w:r>
            <w:proofErr w:type="gramStart"/>
            <w:r>
              <w:t>objectives  for</w:t>
            </w:r>
            <w:proofErr w:type="gramEnd"/>
            <w:r>
              <w:t xml:space="preserve"> this standard.</w:t>
            </w:r>
          </w:p>
        </w:tc>
      </w:tr>
    </w:tbl>
    <w:p w:rsidR="00165A7B" w:rsidRDefault="00165A7B"/>
    <w:p w:rsidR="00165A7B" w:rsidRDefault="00165A7B"/>
    <w:tbl>
      <w:tblPr>
        <w:tblStyle w:val="a0"/>
        <w:tblW w:w="11025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395"/>
        <w:gridCol w:w="2505"/>
        <w:gridCol w:w="3375"/>
        <w:gridCol w:w="3750"/>
      </w:tblGrid>
      <w:tr w:rsidR="00165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1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25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Test Questions</w:t>
            </w:r>
          </w:p>
          <w:p w:rsidR="00165A7B" w:rsidRDefault="00277F17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*Circle wrong/partial credit ones</w:t>
            </w:r>
          </w:p>
        </w:tc>
        <w:tc>
          <w:tcPr>
            <w:tcW w:w="33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37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Reflection</w:t>
            </w:r>
          </w:p>
        </w:tc>
      </w:tr>
      <w:tr w:rsidR="00165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3.OA.5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1, 13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Divide with 0 and 1.</w:t>
            </w: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</w:tc>
      </w:tr>
      <w:tr w:rsidR="00165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3.OA.2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2, 20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Find how many in each group.</w:t>
            </w: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</w:pPr>
          </w:p>
        </w:tc>
      </w:tr>
      <w:tr w:rsidR="00165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3.OA.3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3, 11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Use arrays to solve division problems.</w:t>
            </w:r>
          </w:p>
          <w:p w:rsidR="00165A7B" w:rsidRDefault="00165A7B">
            <w:pPr>
              <w:widowControl w:val="0"/>
              <w:spacing w:line="240" w:lineRule="auto"/>
            </w:pPr>
          </w:p>
          <w:p w:rsidR="00165A7B" w:rsidRDefault="00165A7B">
            <w:pPr>
              <w:widowControl w:val="0"/>
              <w:spacing w:line="240" w:lineRule="auto"/>
            </w:pP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</w:tc>
      </w:tr>
      <w:tr w:rsidR="00165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3.OA.6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4, 10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Model division.</w:t>
            </w:r>
          </w:p>
          <w:p w:rsidR="00165A7B" w:rsidRDefault="00165A7B">
            <w:pPr>
              <w:widowControl w:val="0"/>
              <w:spacing w:line="240" w:lineRule="auto"/>
            </w:pP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</w:tc>
      </w:tr>
      <w:tr w:rsidR="00165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3.OA.3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5, 12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Use models to solve division problems.</w:t>
            </w:r>
          </w:p>
          <w:p w:rsidR="00165A7B" w:rsidRDefault="00165A7B">
            <w:pPr>
              <w:widowControl w:val="0"/>
              <w:spacing w:line="240" w:lineRule="auto"/>
            </w:pPr>
          </w:p>
          <w:p w:rsidR="00165A7B" w:rsidRDefault="00165A7B">
            <w:pPr>
              <w:widowControl w:val="0"/>
              <w:spacing w:line="240" w:lineRule="auto"/>
            </w:pP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</w:tc>
      </w:tr>
      <w:tr w:rsidR="00165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3.OA.2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Select related multiplication and division facts.</w:t>
            </w:r>
          </w:p>
          <w:p w:rsidR="00165A7B" w:rsidRDefault="00165A7B">
            <w:pPr>
              <w:widowControl w:val="0"/>
              <w:spacing w:line="240" w:lineRule="auto"/>
            </w:pP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</w:tc>
      </w:tr>
      <w:tr w:rsidR="00165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>3.OA.7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7, 15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Relate subtraction and division.</w:t>
            </w: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  <w:p w:rsidR="00165A7B" w:rsidRDefault="00165A7B">
            <w:pPr>
              <w:widowControl w:val="0"/>
              <w:spacing w:line="240" w:lineRule="auto"/>
              <w:jc w:val="center"/>
            </w:pPr>
          </w:p>
        </w:tc>
      </w:tr>
      <w:tr w:rsidR="00165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3.OA.3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8, 14, 17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Find how many equal groups.</w:t>
            </w: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165A7B">
            <w:pPr>
              <w:widowControl w:val="0"/>
              <w:spacing w:line="240" w:lineRule="auto"/>
              <w:jc w:val="center"/>
            </w:pPr>
          </w:p>
        </w:tc>
      </w:tr>
      <w:tr w:rsidR="00165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3.OA.2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9, 18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Relate multiplication and division.</w:t>
            </w: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165A7B">
            <w:pPr>
              <w:widowControl w:val="0"/>
              <w:spacing w:line="240" w:lineRule="auto"/>
              <w:jc w:val="center"/>
            </w:pPr>
          </w:p>
        </w:tc>
      </w:tr>
      <w:tr w:rsidR="00165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3.OA.7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16, 19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277F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Write related multiplication and division facts. </w:t>
            </w: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A7B" w:rsidRDefault="00165A7B">
            <w:pPr>
              <w:widowControl w:val="0"/>
              <w:spacing w:line="240" w:lineRule="auto"/>
              <w:jc w:val="center"/>
            </w:pPr>
          </w:p>
        </w:tc>
      </w:tr>
    </w:tbl>
    <w:p w:rsidR="00165A7B" w:rsidRDefault="00165A7B"/>
    <w:p w:rsidR="00165A7B" w:rsidRDefault="00165A7B"/>
    <w:sectPr w:rsidR="00165A7B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270A"/>
    <w:multiLevelType w:val="multilevel"/>
    <w:tmpl w:val="A692A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E7103D7"/>
    <w:multiLevelType w:val="multilevel"/>
    <w:tmpl w:val="EA8A35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10057F6"/>
    <w:multiLevelType w:val="multilevel"/>
    <w:tmpl w:val="7D021D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2A61CB1"/>
    <w:multiLevelType w:val="multilevel"/>
    <w:tmpl w:val="D3C843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105134C"/>
    <w:multiLevelType w:val="multilevel"/>
    <w:tmpl w:val="217030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7B"/>
    <w:rsid w:val="00165A7B"/>
    <w:rsid w:val="0027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0558C-6FC8-4DCF-89EB-2F5F6E9D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2017-01-16T15:16:00Z</dcterms:created>
  <dcterms:modified xsi:type="dcterms:W3CDTF">2017-01-16T15:16:00Z</dcterms:modified>
</cp:coreProperties>
</file>